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617" w:rsidRPr="00834D54" w:rsidRDefault="00067362" w:rsidP="00834D54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5197E7C" wp14:editId="5E162BAB">
            <wp:simplePos x="0" y="0"/>
            <wp:positionH relativeFrom="column">
              <wp:posOffset>1637747</wp:posOffset>
            </wp:positionH>
            <wp:positionV relativeFrom="paragraph">
              <wp:posOffset>0</wp:posOffset>
            </wp:positionV>
            <wp:extent cx="415126" cy="415126"/>
            <wp:effectExtent l="0" t="0" r="4445" b="4445"/>
            <wp:wrapNone/>
            <wp:docPr id="4" name="Picture 4" descr="X:\SBuckingham\2. CTPS - Documents\Documents\e-folio Stuff\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:\SBuckingham\2. CTPS - Documents\Documents\e-folio Stuff\logo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26" cy="41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F77" w:rsidRPr="00125F7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161589" wp14:editId="2144F42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4959077" cy="549762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077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5F77" w:rsidRDefault="00125F77" w:rsidP="00125F77">
                            <w:pPr>
                              <w:spacing w:after="0"/>
                              <w:jc w:val="center"/>
                            </w:pPr>
                            <w:r>
                              <w:t>Cherry Tree Primary School</w:t>
                            </w:r>
                          </w:p>
                          <w:p w:rsidR="00125F77" w:rsidRDefault="00125F77" w:rsidP="00125F77">
                            <w:pPr>
                              <w:spacing w:after="0"/>
                              <w:jc w:val="center"/>
                            </w:pPr>
                            <w:r>
                              <w:t>Year 6 Spelling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615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0.5pt;height:43.3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" stroked="f">
                <v:textbox>
                  <w:txbxContent>
                    <w:p w:rsidR="00125F77" w:rsidRDefault="00125F77" w:rsidP="00125F77">
                      <w:pPr>
                        <w:spacing w:after="0"/>
                        <w:jc w:val="center"/>
                      </w:pPr>
                      <w:r>
                        <w:t>Cherry Tree Primary School</w:t>
                      </w:r>
                    </w:p>
                    <w:p w:rsidR="00125F77" w:rsidRDefault="00125F77" w:rsidP="00125F77">
                      <w:pPr>
                        <w:spacing w:after="0"/>
                        <w:jc w:val="center"/>
                      </w:pPr>
                      <w:r>
                        <w:t>Year 6 Spelling List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proofErr w:type="gramStart"/>
      <w:r w:rsidR="00CD5617" w:rsidRPr="00834D54">
        <w:rPr>
          <w:rFonts w:ascii="Arial" w:hAnsi="Arial" w:cs="Arial"/>
          <w:sz w:val="20"/>
          <w:szCs w:val="20"/>
        </w:rPr>
        <w:t>discover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mission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loose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sign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country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editable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posture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sleigh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scent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illusion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gymnastics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delicious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talent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tomorrow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utter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vacant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wisdom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wizard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syrup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triumph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wardrobe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unite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tyrant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twelfth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opportunity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parliament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persuade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physical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prejudice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privilege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profession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programme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rhythm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sacrifice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stomach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sufficient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business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deaf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guess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mayor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muscle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people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physical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tomb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wrong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listen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phlegm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whistle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castles</w:t>
      </w:r>
      <w:proofErr w:type="gramEnd"/>
    </w:p>
    <w:p w:rsidR="00CD5617" w:rsidRPr="00834D54" w:rsidRDefault="00067362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0CDD7F4" wp14:editId="73E25EF7">
            <wp:simplePos x="0" y="0"/>
            <wp:positionH relativeFrom="column">
              <wp:posOffset>1625710</wp:posOffset>
            </wp:positionH>
            <wp:positionV relativeFrom="paragraph">
              <wp:posOffset>1</wp:posOffset>
            </wp:positionV>
            <wp:extent cx="415126" cy="415126"/>
            <wp:effectExtent l="0" t="0" r="4445" b="4445"/>
            <wp:wrapNone/>
            <wp:docPr id="3" name="Picture 3" descr="X:\SBuckingham\2. CTPS - Documents\Documents\e-folio Stuff\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X:\SBuckingham\2. CTPS - Documents\Documents\e-folio Stuff\logo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1" cy="44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D5617" w:rsidRPr="00834D54">
        <w:rPr>
          <w:rFonts w:ascii="Arial" w:hAnsi="Arial" w:cs="Arial"/>
          <w:sz w:val="20"/>
          <w:szCs w:val="20"/>
        </w:rPr>
        <w:t>climbing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designed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different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hedges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interesting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knowledge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known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lamb</w:t>
      </w:r>
      <w:proofErr w:type="gramEnd"/>
    </w:p>
    <w:p w:rsidR="00E56CE1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should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participate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environment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hindrance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identity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immediate</w:t>
      </w:r>
      <w:proofErr w:type="gramEnd"/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individual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tabs>
          <w:tab w:val="left" w:pos="2127"/>
        </w:tabs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interfere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interrupt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language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leisure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lightning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muscle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marvellous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mischievous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category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dictionary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explanatory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library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different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interested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reference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primary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voluntary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prosperous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natural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r w:rsidRPr="00834D54">
        <w:rPr>
          <w:rFonts w:ascii="Arial" w:hAnsi="Arial" w:cs="Arial"/>
          <w:sz w:val="20"/>
          <w:szCs w:val="20"/>
        </w:rPr>
        <w:t>Unnatural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aqua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aquamarine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aquatic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subaquatic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aquarium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microphone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microbe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microwave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microlight</w:t>
      </w:r>
      <w:proofErr w:type="gramEnd"/>
    </w:p>
    <w:p w:rsid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microscope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accurate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accurately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consequence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consequently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correct</w:t>
      </w:r>
      <w:proofErr w:type="gramEnd"/>
      <w:r w:rsidR="00067362" w:rsidRPr="00067362"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correctly</w:t>
      </w:r>
      <w:proofErr w:type="gramEnd"/>
    </w:p>
    <w:p w:rsidR="00125F77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dangerous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dangerously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friend</w:t>
      </w:r>
      <w:proofErr w:type="gramEnd"/>
    </w:p>
    <w:p w:rsid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friendly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accommodate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accompany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aggressive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amateur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appreciate</w:t>
      </w:r>
      <w:proofErr w:type="gramEnd"/>
    </w:p>
    <w:tbl>
      <w:tblPr>
        <w:tblW w:w="181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4"/>
      </w:tblGrid>
      <w:tr w:rsidR="00CD5617" w:rsidRPr="00834D54" w:rsidTr="00FF16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34D54">
              <w:rPr>
                <w:rFonts w:ascii="Arial" w:hAnsi="Arial" w:cs="Arial"/>
                <w:sz w:val="20"/>
                <w:szCs w:val="20"/>
              </w:rPr>
              <w:t xml:space="preserve">generally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C1080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834D54">
                <w:rPr>
                  <w:rFonts w:ascii="Arial" w:hAnsi="Arial" w:cs="Arial"/>
                  <w:sz w:val="20"/>
                  <w:szCs w:val="20"/>
                </w:rPr>
                <w:t>poisonous</w:t>
              </w:r>
            </w:hyperlink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834D54">
                <w:rPr>
                  <w:rFonts w:ascii="Arial" w:hAnsi="Arial" w:cs="Arial"/>
                  <w:sz w:val="20"/>
                  <w:szCs w:val="20"/>
                </w:rPr>
                <w:t>separate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834D54">
                <w:rPr>
                  <w:rFonts w:ascii="Arial" w:hAnsi="Arial" w:cs="Arial"/>
                  <w:sz w:val="20"/>
                  <w:szCs w:val="20"/>
                </w:rPr>
                <w:t>boundary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834D54">
                <w:rPr>
                  <w:rFonts w:ascii="Arial" w:hAnsi="Arial" w:cs="Arial"/>
                  <w:sz w:val="20"/>
                  <w:szCs w:val="20"/>
                </w:rPr>
                <w:t>original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Pr="00834D54">
                <w:rPr>
                  <w:rFonts w:ascii="Arial" w:hAnsi="Arial" w:cs="Arial"/>
                  <w:sz w:val="20"/>
                  <w:szCs w:val="20"/>
                </w:rPr>
                <w:t>different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Pr="00834D54">
                <w:rPr>
                  <w:rFonts w:ascii="Arial" w:hAnsi="Arial" w:cs="Arial"/>
                  <w:sz w:val="20"/>
                  <w:szCs w:val="20"/>
                </w:rPr>
                <w:t>frightening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Pr="00834D54">
                <w:rPr>
                  <w:rFonts w:ascii="Arial" w:hAnsi="Arial" w:cs="Arial"/>
                  <w:sz w:val="20"/>
                  <w:szCs w:val="20"/>
                </w:rPr>
                <w:t>offering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834D54">
                <w:rPr>
                  <w:rFonts w:ascii="Arial" w:hAnsi="Arial" w:cs="Arial"/>
                  <w:sz w:val="20"/>
                  <w:szCs w:val="20"/>
                </w:rPr>
                <w:t>interest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Pr="00834D54">
                <w:rPr>
                  <w:rFonts w:ascii="Arial" w:hAnsi="Arial" w:cs="Arial"/>
                  <w:sz w:val="20"/>
                  <w:szCs w:val="20"/>
                </w:rPr>
                <w:t>secretary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Pr="00834D54">
                <w:rPr>
                  <w:rFonts w:ascii="Arial" w:hAnsi="Arial" w:cs="Arial"/>
                  <w:sz w:val="20"/>
                  <w:szCs w:val="20"/>
                </w:rPr>
                <w:t>business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Pr="00834D54">
                <w:rPr>
                  <w:rFonts w:ascii="Arial" w:hAnsi="Arial" w:cs="Arial"/>
                  <w:sz w:val="20"/>
                  <w:szCs w:val="20"/>
                </w:rPr>
                <w:t>difference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Pr="00834D54">
                <w:rPr>
                  <w:rFonts w:ascii="Arial" w:hAnsi="Arial" w:cs="Arial"/>
                  <w:sz w:val="20"/>
                  <w:szCs w:val="20"/>
                </w:rPr>
                <w:t>company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34D54">
              <w:rPr>
                <w:rFonts w:ascii="Arial" w:hAnsi="Arial" w:cs="Arial"/>
                <w:sz w:val="20"/>
                <w:szCs w:val="20"/>
              </w:rPr>
              <w:t>centre</w:t>
            </w:r>
          </w:p>
        </w:tc>
      </w:tr>
      <w:tr w:rsidR="00CD5617" w:rsidRPr="00834D54" w:rsidTr="00FF16E9">
        <w:trPr>
          <w:tblCellSpacing w:w="15" w:type="dxa"/>
        </w:trPr>
        <w:tc>
          <w:tcPr>
            <w:tcW w:w="5554" w:type="dxa"/>
            <w:vAlign w:val="center"/>
            <w:hideMark/>
          </w:tcPr>
          <w:p w:rsidR="00CD5617" w:rsidRPr="00834D54" w:rsidRDefault="00CD5617" w:rsidP="00834D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r w:rsidRPr="00834D54">
                <w:rPr>
                  <w:rFonts w:ascii="Arial" w:hAnsi="Arial" w:cs="Arial"/>
                  <w:sz w:val="20"/>
                  <w:szCs w:val="20"/>
                </w:rPr>
                <w:t>general</w:t>
              </w:r>
            </w:hyperlink>
            <w:r w:rsidRPr="00834D5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heard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herd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morning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mourning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stationary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stationery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whose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who’s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precede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proceed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paw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poor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bye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r w:rsidR="00CD5617" w:rsidRPr="00834D54">
        <w:rPr>
          <w:rFonts w:ascii="Arial" w:hAnsi="Arial" w:cs="Arial"/>
          <w:sz w:val="20"/>
          <w:szCs w:val="20"/>
        </w:rPr>
        <w:t>uy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</w:t>
      </w:r>
      <w:r w:rsidR="00CD5617" w:rsidRPr="00834D54">
        <w:rPr>
          <w:rFonts w:ascii="Arial" w:hAnsi="Arial" w:cs="Arial"/>
          <w:sz w:val="20"/>
          <w:szCs w:val="20"/>
        </w:rPr>
        <w:t>eceipt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onceive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erceive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onceit</w:t>
      </w:r>
      <w:bookmarkStart w:id="0" w:name="_GoBack"/>
      <w:bookmarkEnd w:id="0"/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d</w:t>
      </w:r>
      <w:r w:rsidR="00CD5617" w:rsidRPr="00834D54">
        <w:rPr>
          <w:rFonts w:ascii="Arial" w:hAnsi="Arial" w:cs="Arial"/>
          <w:sz w:val="20"/>
          <w:szCs w:val="20"/>
        </w:rPr>
        <w:t>eceit</w:t>
      </w:r>
      <w:proofErr w:type="gramEnd"/>
      <w:r w:rsidR="00CD5617"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ier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ashier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</w:t>
      </w:r>
      <w:r w:rsidR="00CD5617" w:rsidRPr="00834D54">
        <w:rPr>
          <w:rFonts w:ascii="Arial" w:hAnsi="Arial" w:cs="Arial"/>
          <w:sz w:val="20"/>
          <w:szCs w:val="20"/>
        </w:rPr>
        <w:t>iege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</w:t>
      </w:r>
      <w:r w:rsidR="00CD5617" w:rsidRPr="00834D54">
        <w:rPr>
          <w:rFonts w:ascii="Arial" w:hAnsi="Arial" w:cs="Arial"/>
          <w:sz w:val="20"/>
          <w:szCs w:val="20"/>
        </w:rPr>
        <w:t>hriek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riest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r w:rsidRPr="00834D54">
        <w:rPr>
          <w:rFonts w:ascii="Arial" w:hAnsi="Arial" w:cs="Arial"/>
          <w:sz w:val="20"/>
          <w:szCs w:val="20"/>
        </w:rPr>
        <w:t>Fierce</w:t>
      </w:r>
    </w:p>
    <w:p w:rsid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pierce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</w:t>
      </w:r>
      <w:r w:rsidR="00CD5617" w:rsidRPr="00834D54">
        <w:rPr>
          <w:rFonts w:ascii="Arial" w:hAnsi="Arial" w:cs="Arial"/>
          <w:sz w:val="20"/>
          <w:szCs w:val="20"/>
        </w:rPr>
        <w:t>eceive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eiling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</w:t>
      </w:r>
      <w:r w:rsidR="00CD5617" w:rsidRPr="00834D54">
        <w:rPr>
          <w:rFonts w:ascii="Arial" w:hAnsi="Arial" w:cs="Arial"/>
          <w:sz w:val="20"/>
          <w:szCs w:val="20"/>
        </w:rPr>
        <w:t>eceipt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onceive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erceive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onceit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eceit</w:t>
      </w:r>
      <w:proofErr w:type="gramEnd"/>
      <w:r w:rsidR="00CD5617"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eceive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ier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ashier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</w:t>
      </w:r>
      <w:r w:rsidR="00CD5617" w:rsidRPr="00834D54">
        <w:rPr>
          <w:rFonts w:ascii="Arial" w:hAnsi="Arial" w:cs="Arial"/>
          <w:sz w:val="20"/>
          <w:szCs w:val="20"/>
        </w:rPr>
        <w:t>iege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</w:t>
      </w:r>
      <w:r w:rsidR="00CD5617" w:rsidRPr="00834D54">
        <w:rPr>
          <w:rFonts w:ascii="Arial" w:hAnsi="Arial" w:cs="Arial"/>
          <w:sz w:val="20"/>
          <w:szCs w:val="20"/>
        </w:rPr>
        <w:t>hriek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riest</w:t>
      </w:r>
      <w:proofErr w:type="gramEnd"/>
    </w:p>
    <w:p w:rsidR="00CD5617" w:rsidRPr="00834D54" w:rsidRDefault="00125F7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r w:rsidR="00CD5617" w:rsidRPr="00834D54">
        <w:rPr>
          <w:rFonts w:ascii="Arial" w:hAnsi="Arial" w:cs="Arial"/>
          <w:sz w:val="20"/>
          <w:szCs w:val="20"/>
        </w:rPr>
        <w:t>ierce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pierce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treasure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measure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picture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nature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division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decision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explosion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preposition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rogue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tongue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antique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unique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bought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rough</w:t>
      </w:r>
      <w:proofErr w:type="gramEnd"/>
    </w:p>
    <w:p w:rsidR="00E56CE1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bough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curiosity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definite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desperate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especially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frequently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harass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vain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vein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rude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rued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rote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wrote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lastRenderedPageBreak/>
        <w:t>wring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infer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inferred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inferring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infers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transfer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transferred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transferring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transferred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suffer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suffering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suffered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suffers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differ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differed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differing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differs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nuisance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occupy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occur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opportunity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parliament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persuade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physical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prejudice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privilege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profession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programme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pronunciation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queue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recognise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recommend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uriosity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efinite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esperate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etermined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evelop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ictionary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isastrous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mbarrass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nvironment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specially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xaggerate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xcellent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xistence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r w:rsidR="00CD5617" w:rsidRPr="00834D54">
        <w:rPr>
          <w:rFonts w:ascii="Arial" w:hAnsi="Arial" w:cs="Arial"/>
          <w:sz w:val="20"/>
          <w:szCs w:val="20"/>
        </w:rPr>
        <w:t>xplanation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r w:rsidR="00CD5617" w:rsidRPr="00834D54">
        <w:rPr>
          <w:rFonts w:ascii="Arial" w:hAnsi="Arial" w:cs="Arial"/>
          <w:sz w:val="20"/>
          <w:szCs w:val="20"/>
        </w:rPr>
        <w:t>amiliar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sincere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sincerely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soldier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stomach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sufficient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lastRenderedPageBreak/>
        <w:t>suggest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symbol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system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temperature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thorough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twelfth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variety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vegetable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vehicle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yacht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immediate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immediately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marvellous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neighbour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opportunity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persuade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physical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profession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programme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pronunciation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recognise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sacrifice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secretary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shoulder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signature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distant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mislay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following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collect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sensibly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meddle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brilliant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confident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social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rough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interfering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physical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sacrifice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signature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unique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</w:t>
      </w:r>
      <w:r w:rsidR="00CD5617" w:rsidRPr="00834D54">
        <w:rPr>
          <w:rFonts w:ascii="Arial" w:hAnsi="Arial" w:cs="Arial"/>
          <w:sz w:val="20"/>
          <w:szCs w:val="20"/>
        </w:rPr>
        <w:t>nfer</w:t>
      </w:r>
      <w:proofErr w:type="gramEnd"/>
      <w:r w:rsidR="00CD5617"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</w:t>
      </w:r>
      <w:r w:rsidR="00CD5617" w:rsidRPr="00834D54">
        <w:rPr>
          <w:rFonts w:ascii="Arial" w:hAnsi="Arial" w:cs="Arial"/>
          <w:sz w:val="20"/>
          <w:szCs w:val="20"/>
        </w:rPr>
        <w:t>nferring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</w:t>
      </w:r>
      <w:r w:rsidR="00CD5617" w:rsidRPr="00834D54">
        <w:rPr>
          <w:rFonts w:ascii="Arial" w:hAnsi="Arial" w:cs="Arial"/>
          <w:sz w:val="20"/>
          <w:szCs w:val="20"/>
        </w:rPr>
        <w:t>nferred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</w:t>
      </w:r>
      <w:r w:rsidR="00CD5617" w:rsidRPr="00834D54">
        <w:rPr>
          <w:rFonts w:ascii="Arial" w:hAnsi="Arial" w:cs="Arial"/>
          <w:sz w:val="20"/>
          <w:szCs w:val="20"/>
        </w:rPr>
        <w:t>ransfer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</w:t>
      </w:r>
      <w:r w:rsidR="00CD5617" w:rsidRPr="00834D54">
        <w:rPr>
          <w:rFonts w:ascii="Arial" w:hAnsi="Arial" w:cs="Arial"/>
          <w:sz w:val="20"/>
          <w:szCs w:val="20"/>
        </w:rPr>
        <w:t>ransferring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</w:t>
      </w:r>
      <w:r w:rsidR="00CD5617" w:rsidRPr="00834D54">
        <w:rPr>
          <w:rFonts w:ascii="Arial" w:hAnsi="Arial" w:cs="Arial"/>
          <w:sz w:val="20"/>
          <w:szCs w:val="20"/>
        </w:rPr>
        <w:t>ransferred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</w:t>
      </w:r>
      <w:r w:rsidR="00CD5617" w:rsidRPr="00834D54">
        <w:rPr>
          <w:rFonts w:ascii="Arial" w:hAnsi="Arial" w:cs="Arial"/>
          <w:sz w:val="20"/>
          <w:szCs w:val="20"/>
        </w:rPr>
        <w:t>efer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</w:t>
      </w:r>
      <w:r w:rsidR="00CD5617" w:rsidRPr="00834D54">
        <w:rPr>
          <w:rFonts w:ascii="Arial" w:hAnsi="Arial" w:cs="Arial"/>
          <w:sz w:val="20"/>
          <w:szCs w:val="20"/>
        </w:rPr>
        <w:t>eferring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</w:t>
      </w:r>
      <w:r w:rsidR="00CD5617" w:rsidRPr="00834D54">
        <w:rPr>
          <w:rFonts w:ascii="Arial" w:hAnsi="Arial" w:cs="Arial"/>
          <w:sz w:val="20"/>
          <w:szCs w:val="20"/>
        </w:rPr>
        <w:t>eferred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efer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eferred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r w:rsidR="00CD5617" w:rsidRPr="00834D54">
        <w:rPr>
          <w:rFonts w:ascii="Arial" w:hAnsi="Arial" w:cs="Arial"/>
          <w:sz w:val="20"/>
          <w:szCs w:val="20"/>
        </w:rPr>
        <w:t>eferring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p</w:t>
      </w:r>
      <w:r w:rsidR="00CD5617" w:rsidRPr="00834D54">
        <w:rPr>
          <w:rFonts w:ascii="Arial" w:hAnsi="Arial" w:cs="Arial"/>
          <w:sz w:val="20"/>
          <w:szCs w:val="20"/>
        </w:rPr>
        <w:t>refer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referring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</w:t>
      </w:r>
      <w:r w:rsidR="00CD5617" w:rsidRPr="00834D54">
        <w:rPr>
          <w:rFonts w:ascii="Arial" w:hAnsi="Arial" w:cs="Arial"/>
          <w:sz w:val="20"/>
          <w:szCs w:val="20"/>
        </w:rPr>
        <w:t>referred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r w:rsidR="00CD5617" w:rsidRPr="00834D54">
        <w:rPr>
          <w:rFonts w:ascii="Arial" w:hAnsi="Arial" w:cs="Arial"/>
          <w:sz w:val="20"/>
          <w:szCs w:val="20"/>
        </w:rPr>
        <w:t>are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r w:rsidR="00CD5617" w:rsidRPr="00834D54">
        <w:rPr>
          <w:rFonts w:ascii="Arial" w:hAnsi="Arial" w:cs="Arial"/>
          <w:sz w:val="20"/>
          <w:szCs w:val="20"/>
        </w:rPr>
        <w:t>air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sz w:val="20"/>
          <w:szCs w:val="20"/>
        </w:rPr>
        <w:t>f</w:t>
      </w:r>
      <w:r w:rsidR="00CD5617" w:rsidRPr="00834D54">
        <w:rPr>
          <w:rFonts w:ascii="Arial" w:hAnsi="Arial" w:cs="Arial"/>
          <w:sz w:val="20"/>
          <w:szCs w:val="20"/>
        </w:rPr>
        <w:t>here</w:t>
      </w:r>
      <w:proofErr w:type="spellEnd"/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</w:t>
      </w:r>
      <w:r w:rsidR="00CD5617" w:rsidRPr="00834D54">
        <w:rPr>
          <w:rFonts w:ascii="Arial" w:hAnsi="Arial" w:cs="Arial"/>
          <w:sz w:val="20"/>
          <w:szCs w:val="20"/>
        </w:rPr>
        <w:t>hey’re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</w:t>
      </w:r>
      <w:r w:rsidR="00CD5617" w:rsidRPr="00834D54">
        <w:rPr>
          <w:rFonts w:ascii="Arial" w:hAnsi="Arial" w:cs="Arial"/>
          <w:sz w:val="20"/>
          <w:szCs w:val="20"/>
        </w:rPr>
        <w:t>heir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</w:t>
      </w:r>
      <w:r w:rsidR="00CD5617" w:rsidRPr="00834D54">
        <w:rPr>
          <w:rFonts w:ascii="Arial" w:hAnsi="Arial" w:cs="Arial"/>
          <w:sz w:val="20"/>
          <w:szCs w:val="20"/>
        </w:rPr>
        <w:t>sle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r w:rsidR="00CD5617" w:rsidRPr="00834D54">
        <w:rPr>
          <w:rFonts w:ascii="Arial" w:hAnsi="Arial" w:cs="Arial"/>
          <w:sz w:val="20"/>
          <w:szCs w:val="20"/>
        </w:rPr>
        <w:t>isle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r w:rsidRPr="00834D54">
        <w:rPr>
          <w:rFonts w:ascii="Arial" w:hAnsi="Arial" w:cs="Arial"/>
          <w:sz w:val="20"/>
          <w:szCs w:val="20"/>
        </w:rPr>
        <w:t>Medal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r w:rsidRPr="00834D54">
        <w:rPr>
          <w:rFonts w:ascii="Arial" w:hAnsi="Arial" w:cs="Arial"/>
          <w:sz w:val="20"/>
          <w:szCs w:val="20"/>
        </w:rPr>
        <w:t>Meddle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rude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rued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shoot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chute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read</w:t>
      </w:r>
      <w:proofErr w:type="gramEnd"/>
    </w:p>
    <w:p w:rsid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reed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1" w:history="1">
        <w:proofErr w:type="gramStart"/>
        <w:r w:rsidRPr="00834D54">
          <w:rPr>
            <w:rFonts w:ascii="Arial" w:hAnsi="Arial" w:cs="Arial"/>
            <w:sz w:val="20"/>
            <w:szCs w:val="20"/>
          </w:rPr>
          <w:t>circumstances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circumference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circumnavigate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2" w:history="1">
        <w:proofErr w:type="gramStart"/>
        <w:r w:rsidRPr="00834D54">
          <w:rPr>
            <w:rFonts w:ascii="Arial" w:hAnsi="Arial" w:cs="Arial"/>
            <w:sz w:val="20"/>
            <w:szCs w:val="20"/>
          </w:rPr>
          <w:t>circumspect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3" w:history="1">
        <w:proofErr w:type="gramStart"/>
        <w:r w:rsidRPr="00834D54">
          <w:rPr>
            <w:rFonts w:ascii="Arial" w:hAnsi="Arial" w:cs="Arial"/>
            <w:sz w:val="20"/>
            <w:szCs w:val="20"/>
          </w:rPr>
          <w:t>circumfuse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curiosity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definite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desperate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especially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frequently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harass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immediate</w:t>
      </w:r>
      <w:proofErr w:type="gramEnd"/>
    </w:p>
    <w:p w:rsidR="00CD5617" w:rsidRPr="00834D54" w:rsidRDefault="00E56CE1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immediately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marvellous</w:t>
      </w:r>
      <w:proofErr w:type="gramEnd"/>
    </w:p>
    <w:p w:rsidR="00E56CE1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neighbour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4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television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5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televising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telephone</w:t>
      </w:r>
      <w:proofErr w:type="gramEnd"/>
      <w:r w:rsidRPr="00834D54">
        <w:rPr>
          <w:rFonts w:ascii="Arial" w:hAnsi="Arial" w:cs="Arial"/>
          <w:sz w:val="20"/>
          <w:szCs w:val="20"/>
        </w:rPr>
        <w:t xml:space="preserve"> </w:t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6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telepathic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7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telepathically</w:t>
        </w:r>
        <w:proofErr w:type="gramEnd"/>
      </w:hyperlink>
    </w:p>
    <w:p w:rsid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8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telescope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29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telescopically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30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telegrams</w:t>
        </w:r>
        <w:proofErr w:type="gramEnd"/>
      </w:hyperlink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hyperlink r:id="rId31" w:history="1">
        <w:proofErr w:type="gramStart"/>
        <w:r w:rsidRPr="00834D54">
          <w:rPr>
            <w:rFonts w:ascii="Arial" w:hAnsi="Arial" w:cs="Arial"/>
            <w:sz w:val="20"/>
            <w:szCs w:val="20"/>
          </w:rPr>
          <w:t>teleported</w:t>
        </w:r>
        <w:proofErr w:type="gramEnd"/>
      </w:hyperlink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h</w:t>
      </w:r>
      <w:r w:rsidR="00CD5617" w:rsidRPr="00834D54">
        <w:rPr>
          <w:rFonts w:ascii="Arial" w:hAnsi="Arial" w:cs="Arial"/>
          <w:sz w:val="20"/>
          <w:szCs w:val="20"/>
        </w:rPr>
        <w:t>aunted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</w:t>
      </w:r>
      <w:r w:rsidR="00CD5617" w:rsidRPr="00834D54">
        <w:rPr>
          <w:rFonts w:ascii="Arial" w:hAnsi="Arial" w:cs="Arial"/>
          <w:sz w:val="20"/>
          <w:szCs w:val="20"/>
        </w:rPr>
        <w:t>uthor</w:t>
      </w:r>
      <w:proofErr w:type="gramEnd"/>
    </w:p>
    <w:p w:rsidR="00CD5617" w:rsidRPr="00E56CE1" w:rsidRDefault="00CD5617" w:rsidP="00E56CE1">
      <w:pPr>
        <w:spacing w:after="0"/>
        <w:rPr>
          <w:rFonts w:ascii="Arial" w:hAnsi="Arial" w:cs="Arial"/>
          <w:sz w:val="20"/>
          <w:szCs w:val="20"/>
        </w:rPr>
      </w:pPr>
      <w:hyperlink r:id="rId32" w:history="1">
        <w:proofErr w:type="gramStart"/>
        <w:r w:rsidRPr="00E56CE1">
          <w:rPr>
            <w:rFonts w:ascii="Arial" w:hAnsi="Arial" w:cs="Arial"/>
            <w:sz w:val="20"/>
            <w:szCs w:val="20"/>
          </w:rPr>
          <w:t>gaunt</w:t>
        </w:r>
        <w:proofErr w:type="gramEnd"/>
      </w:hyperlink>
    </w:p>
    <w:p w:rsidR="00CD5617" w:rsidRPr="00E56CE1" w:rsidRDefault="00CD5617" w:rsidP="00E56CE1">
      <w:pPr>
        <w:spacing w:after="0"/>
        <w:rPr>
          <w:rFonts w:ascii="Arial" w:hAnsi="Arial" w:cs="Arial"/>
          <w:sz w:val="20"/>
          <w:szCs w:val="20"/>
        </w:rPr>
      </w:pPr>
      <w:hyperlink r:id="rId33" w:history="1">
        <w:proofErr w:type="gramStart"/>
        <w:r w:rsidRPr="00E56CE1">
          <w:rPr>
            <w:rFonts w:ascii="Arial" w:hAnsi="Arial" w:cs="Arial"/>
            <w:sz w:val="20"/>
            <w:szCs w:val="20"/>
          </w:rPr>
          <w:t>jaunt</w:t>
        </w:r>
        <w:proofErr w:type="gramEnd"/>
      </w:hyperlink>
    </w:p>
    <w:p w:rsidR="00CD5617" w:rsidRPr="00E56CE1" w:rsidRDefault="00CD5617" w:rsidP="00E56CE1">
      <w:pPr>
        <w:spacing w:after="0"/>
        <w:rPr>
          <w:rFonts w:ascii="Arial" w:hAnsi="Arial" w:cs="Arial"/>
          <w:sz w:val="20"/>
          <w:szCs w:val="20"/>
        </w:rPr>
      </w:pPr>
      <w:hyperlink r:id="rId34" w:history="1">
        <w:proofErr w:type="gramStart"/>
        <w:r w:rsidRPr="00E56CE1">
          <w:rPr>
            <w:rFonts w:ascii="Arial" w:hAnsi="Arial" w:cs="Arial"/>
            <w:sz w:val="20"/>
            <w:szCs w:val="20"/>
          </w:rPr>
          <w:t>staunch</w:t>
        </w:r>
        <w:proofErr w:type="gramEnd"/>
      </w:hyperlink>
    </w:p>
    <w:p w:rsidR="00E56CE1" w:rsidRDefault="00CD5617" w:rsidP="00E56CE1">
      <w:pPr>
        <w:spacing w:after="0"/>
        <w:rPr>
          <w:rFonts w:ascii="Arial" w:hAnsi="Arial" w:cs="Arial"/>
          <w:sz w:val="20"/>
          <w:szCs w:val="20"/>
        </w:rPr>
      </w:pPr>
      <w:hyperlink r:id="rId35" w:history="1">
        <w:proofErr w:type="gramStart"/>
        <w:r w:rsidRPr="00E56CE1">
          <w:rPr>
            <w:rFonts w:ascii="Arial" w:hAnsi="Arial" w:cs="Arial"/>
            <w:sz w:val="20"/>
            <w:szCs w:val="20"/>
          </w:rPr>
          <w:t>taut</w:t>
        </w:r>
        <w:proofErr w:type="gramEnd"/>
      </w:hyperlink>
    </w:p>
    <w:p w:rsidR="00CD5617" w:rsidRPr="00834D54" w:rsidRDefault="00CD5617" w:rsidP="00E56CE1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cough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although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brought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thorough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lastRenderedPageBreak/>
        <w:t>vicious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ambitious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suspicious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delicious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cautious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infectious</w:t>
      </w:r>
      <w:proofErr w:type="gramEnd"/>
    </w:p>
    <w:p w:rsidR="00CD5617" w:rsidRPr="00834D54" w:rsidRDefault="00834D54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r w:rsidR="00CD5617" w:rsidRPr="00834D54">
        <w:rPr>
          <w:rFonts w:ascii="Arial" w:hAnsi="Arial" w:cs="Arial"/>
          <w:sz w:val="20"/>
          <w:szCs w:val="20"/>
        </w:rPr>
        <w:t>acophony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intervene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accommodate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accompany</w:t>
      </w:r>
      <w:proofErr w:type="gramEnd"/>
      <w:r w:rsidRPr="00834D54">
        <w:rPr>
          <w:rFonts w:ascii="Arial" w:hAnsi="Arial" w:cs="Arial"/>
          <w:sz w:val="20"/>
          <w:szCs w:val="20"/>
        </w:rPr>
        <w:tab/>
      </w:r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according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cemetery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committee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communicate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community</w:t>
      </w:r>
      <w:proofErr w:type="gramEnd"/>
    </w:p>
    <w:p w:rsidR="00CD5617" w:rsidRPr="00834D54" w:rsidRDefault="00CD5617" w:rsidP="00834D54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834D54">
        <w:rPr>
          <w:rFonts w:ascii="Arial" w:hAnsi="Arial" w:cs="Arial"/>
          <w:sz w:val="20"/>
          <w:szCs w:val="20"/>
        </w:rPr>
        <w:t>competition</w:t>
      </w:r>
      <w:proofErr w:type="gramEnd"/>
    </w:p>
    <w:sectPr w:rsidR="00CD5617" w:rsidRPr="00834D54" w:rsidSect="00834D54">
      <w:footerReference w:type="default" r:id="rId36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F77" w:rsidRDefault="00125F77" w:rsidP="00125F77">
      <w:pPr>
        <w:spacing w:after="0" w:line="240" w:lineRule="auto"/>
      </w:pPr>
      <w:r>
        <w:separator/>
      </w:r>
    </w:p>
  </w:endnote>
  <w:endnote w:type="continuationSeparator" w:id="0">
    <w:p w:rsidR="00125F77" w:rsidRDefault="00125F77" w:rsidP="0012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362" w:rsidRDefault="00067362">
    <w:pPr>
      <w:pStyle w:val="Footer"/>
    </w:pPr>
    <w:r>
      <w:tab/>
    </w:r>
    <w:r>
      <w:tab/>
    </w:r>
    <w:r w:rsidRPr="00067362">
      <w:rPr>
        <w:color w:val="5B9BD5" w:themeColor="accent1"/>
      </w:rPr>
      <w:t>Caring, Thriving, Preparing, Succeeding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F77" w:rsidRDefault="00125F77" w:rsidP="00125F77">
      <w:pPr>
        <w:spacing w:after="0" w:line="240" w:lineRule="auto"/>
      </w:pPr>
      <w:r>
        <w:separator/>
      </w:r>
    </w:p>
  </w:footnote>
  <w:footnote w:type="continuationSeparator" w:id="0">
    <w:p w:rsidR="00125F77" w:rsidRDefault="00125F77" w:rsidP="00125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B3301"/>
    <w:multiLevelType w:val="hybridMultilevel"/>
    <w:tmpl w:val="F2F69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17"/>
    <w:rsid w:val="00067362"/>
    <w:rsid w:val="00125F77"/>
    <w:rsid w:val="00834D54"/>
    <w:rsid w:val="00C10805"/>
    <w:rsid w:val="00CD5617"/>
    <w:rsid w:val="00D13C56"/>
    <w:rsid w:val="00E5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FB9DB-7058-4A8A-BF4A-B591E507D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6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362"/>
  </w:style>
  <w:style w:type="paragraph" w:styleId="Footer">
    <w:name w:val="footer"/>
    <w:basedOn w:val="Normal"/>
    <w:link w:val="FooterChar"/>
    <w:uiPriority w:val="99"/>
    <w:unhideWhenUsed/>
    <w:rsid w:val="00067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pellzone.com/dictionary.cfm?def=frightening" TargetMode="External"/><Relationship Id="rId18" Type="http://schemas.openxmlformats.org/officeDocument/2006/relationships/hyperlink" Target="http://www.spellzone.com/dictionary.cfm?def=difference" TargetMode="External"/><Relationship Id="rId26" Type="http://schemas.openxmlformats.org/officeDocument/2006/relationships/hyperlink" Target="http://www.morewords.com/word/telepathic/" TargetMode="External"/><Relationship Id="rId21" Type="http://schemas.openxmlformats.org/officeDocument/2006/relationships/hyperlink" Target="http://www.wordhippo.com/what-is/another-word-for/circumstances.html" TargetMode="External"/><Relationship Id="rId34" Type="http://schemas.openxmlformats.org/officeDocument/2006/relationships/hyperlink" Target="http://www.spellzone.com/dictionary.cfm?def=staunch" TargetMode="External"/><Relationship Id="rId7" Type="http://schemas.openxmlformats.org/officeDocument/2006/relationships/image" Target="media/image1.gif"/><Relationship Id="rId12" Type="http://schemas.openxmlformats.org/officeDocument/2006/relationships/hyperlink" Target="http://www.spellzone.com/dictionary.cfm?def=different" TargetMode="External"/><Relationship Id="rId17" Type="http://schemas.openxmlformats.org/officeDocument/2006/relationships/hyperlink" Target="http://www.spellzone.com/dictionary.cfm?def=business" TargetMode="External"/><Relationship Id="rId25" Type="http://schemas.openxmlformats.org/officeDocument/2006/relationships/hyperlink" Target="http://www.morewords.com/word/televising/" TargetMode="External"/><Relationship Id="rId33" Type="http://schemas.openxmlformats.org/officeDocument/2006/relationships/hyperlink" Target="http://www.spellzone.com/dictionary.cfm?def=jaunt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pellzone.com/dictionary.cfm?def=secretary" TargetMode="External"/><Relationship Id="rId20" Type="http://schemas.openxmlformats.org/officeDocument/2006/relationships/hyperlink" Target="http://www.spellzone.com/dictionary.cfm?def=general" TargetMode="External"/><Relationship Id="rId29" Type="http://schemas.openxmlformats.org/officeDocument/2006/relationships/hyperlink" Target="http://www.morewords.com/word/telescopicall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pellzone.com/dictionary.cfm?def=original" TargetMode="External"/><Relationship Id="rId24" Type="http://schemas.openxmlformats.org/officeDocument/2006/relationships/hyperlink" Target="http://www.morewords.com/word/television/" TargetMode="External"/><Relationship Id="rId32" Type="http://schemas.openxmlformats.org/officeDocument/2006/relationships/hyperlink" Target="http://www.spellzone.com/dictionary.cfm?def=gaunt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spellzone.com/dictionary.cfm?def=interest" TargetMode="External"/><Relationship Id="rId23" Type="http://schemas.openxmlformats.org/officeDocument/2006/relationships/hyperlink" Target="http://www.wordhippo.com/what-is/another-word-for/circumfuse.html" TargetMode="External"/><Relationship Id="rId28" Type="http://schemas.openxmlformats.org/officeDocument/2006/relationships/hyperlink" Target="http://www.morewords.com/word/telescope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spellzone.com/dictionary.cfm?def=boundary" TargetMode="External"/><Relationship Id="rId19" Type="http://schemas.openxmlformats.org/officeDocument/2006/relationships/hyperlink" Target="http://www.spellzone.com/dictionary.cfm?def=company" TargetMode="External"/><Relationship Id="rId31" Type="http://schemas.openxmlformats.org/officeDocument/2006/relationships/hyperlink" Target="http://www.morewords.com/word/teleporte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ellzone.com/dictionary.cfm?def=separate" TargetMode="External"/><Relationship Id="rId14" Type="http://schemas.openxmlformats.org/officeDocument/2006/relationships/hyperlink" Target="http://www.spellzone.com/dictionary.cfm?def=offering" TargetMode="External"/><Relationship Id="rId22" Type="http://schemas.openxmlformats.org/officeDocument/2006/relationships/hyperlink" Target="http://www.wordhippo.com/what-is/another-word-for/circumspect.html" TargetMode="External"/><Relationship Id="rId27" Type="http://schemas.openxmlformats.org/officeDocument/2006/relationships/hyperlink" Target="http://www.morewords.com/word/telepathically/" TargetMode="External"/><Relationship Id="rId30" Type="http://schemas.openxmlformats.org/officeDocument/2006/relationships/hyperlink" Target="http://www.morewords.com/word/telegrams/" TargetMode="External"/><Relationship Id="rId35" Type="http://schemas.openxmlformats.org/officeDocument/2006/relationships/hyperlink" Target="http://www.spellzone.com/dictionary.cfm?def=taut" TargetMode="External"/><Relationship Id="rId8" Type="http://schemas.openxmlformats.org/officeDocument/2006/relationships/hyperlink" Target="http://www.spellzone.com/dictionary.cfm?def=poisonou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751</Words>
  <Characters>4461</Characters>
  <Application>Microsoft Office Word</Application>
  <DocSecurity>0</DocSecurity>
  <Lines>278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</Company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Patten</dc:creator>
  <cp:keywords/>
  <dc:description/>
  <cp:lastModifiedBy>Fred Patten</cp:lastModifiedBy>
  <cp:revision>2</cp:revision>
  <dcterms:created xsi:type="dcterms:W3CDTF">2016-04-28T10:44:00Z</dcterms:created>
  <dcterms:modified xsi:type="dcterms:W3CDTF">2016-04-28T13:45:00Z</dcterms:modified>
</cp:coreProperties>
</file>